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7" w:rsidRPr="00636B97" w:rsidRDefault="00636B97" w:rsidP="00636B97">
      <w:pPr>
        <w:jc w:val="center"/>
        <w:rPr>
          <w:sz w:val="32"/>
          <w:szCs w:val="32"/>
        </w:rPr>
      </w:pPr>
      <w:r w:rsidRPr="00636B97">
        <w:rPr>
          <w:sz w:val="32"/>
          <w:szCs w:val="32"/>
        </w:rPr>
        <w:t xml:space="preserve">Guided Discussion on the Driving Question: </w:t>
      </w:r>
    </w:p>
    <w:p w:rsidR="00636B97" w:rsidRDefault="00636B97" w:rsidP="00636B97">
      <w:pPr>
        <w:jc w:val="center"/>
      </w:pPr>
      <w:r w:rsidRPr="00636B97">
        <w:rPr>
          <w:rFonts w:ascii="Arial" w:hAnsi="Arial" w:cs="Arial"/>
          <w:color w:val="777777"/>
          <w:sz w:val="24"/>
          <w:szCs w:val="24"/>
          <w:shd w:val="clear" w:color="auto" w:fill="222222"/>
        </w:rPr>
        <w:t>How will the use of biofuels impact world hunger?</w:t>
      </w:r>
    </w:p>
    <w:p w:rsidR="00636B97" w:rsidRDefault="00636B97">
      <w:r>
        <w:t>After conducting a</w:t>
      </w:r>
      <w:r w:rsidR="002C5789">
        <w:t>n activity on World Hunger and Wealth I</w:t>
      </w:r>
      <w:r>
        <w:t>nequity and then viewing a video on the development of biofuels</w:t>
      </w:r>
      <w:r w:rsidR="00030037">
        <w:t>,</w:t>
      </w:r>
      <w:r>
        <w:t xml:space="preserve"> the class is asked to consider the driving question above.  The initial discussion should be treated as a brainstorming activity with all responses being encouraged and </w:t>
      </w:r>
      <w:r w:rsidR="00030037">
        <w:t>noted (</w:t>
      </w:r>
      <w:r w:rsidR="002C5789">
        <w:t xml:space="preserve">possibly using </w:t>
      </w:r>
      <w:proofErr w:type="spellStart"/>
      <w:r w:rsidR="00030037">
        <w:t>lino</w:t>
      </w:r>
      <w:proofErr w:type="spellEnd"/>
      <w:r w:rsidR="00030037">
        <w:t xml:space="preserve"> board)</w:t>
      </w:r>
      <w:r>
        <w:t>. As input from students start</w:t>
      </w:r>
      <w:r w:rsidR="002C5789">
        <w:t>s</w:t>
      </w:r>
      <w:r>
        <w:t xml:space="preserve"> to </w:t>
      </w:r>
      <w:r w:rsidR="00030037">
        <w:t>taper</w:t>
      </w:r>
      <w:r>
        <w:t xml:space="preserve"> off the teacher should ask for </w:t>
      </w:r>
      <w:r w:rsidR="00030037">
        <w:t>a list</w:t>
      </w:r>
      <w:r>
        <w:t xml:space="preserve"> of factors that will need to be researched to a</w:t>
      </w:r>
      <w:r w:rsidR="00030037">
        <w:t>nswer this question. It is important that students are thinking critically and considering all possible factors.</w:t>
      </w:r>
    </w:p>
    <w:p w:rsidR="00C841D0" w:rsidRDefault="00030037">
      <w:r>
        <w:t>Below are some k</w:t>
      </w:r>
      <w:r w:rsidR="00C77E18">
        <w:t xml:space="preserve">ey points </w:t>
      </w:r>
      <w:r>
        <w:t>that should hopefully come from the discussion</w:t>
      </w:r>
      <w:r w:rsidR="005136A7">
        <w:t xml:space="preserve">. </w:t>
      </w:r>
    </w:p>
    <w:p w:rsidR="00636B97" w:rsidRPr="00636B97" w:rsidRDefault="00636B97">
      <w:pPr>
        <w:rPr>
          <w:b/>
        </w:rPr>
      </w:pPr>
      <w:r w:rsidRPr="00636B97">
        <w:rPr>
          <w:b/>
        </w:rPr>
        <w:t>Different sources of biofuel:</w:t>
      </w:r>
    </w:p>
    <w:p w:rsidR="005136A7" w:rsidRDefault="005136A7" w:rsidP="00636B97">
      <w:pPr>
        <w:pStyle w:val="ListParagraph"/>
        <w:numPr>
          <w:ilvl w:val="0"/>
          <w:numId w:val="1"/>
        </w:numPr>
      </w:pPr>
      <w:r>
        <w:t>Ethanol is produced primarily from food sources.</w:t>
      </w:r>
    </w:p>
    <w:p w:rsidR="005136A7" w:rsidRDefault="005136A7" w:rsidP="00636B97">
      <w:pPr>
        <w:pStyle w:val="ListParagraph"/>
        <w:numPr>
          <w:ilvl w:val="0"/>
          <w:numId w:val="1"/>
        </w:numPr>
      </w:pPr>
      <w:r>
        <w:t xml:space="preserve">Bio Diesel is produced </w:t>
      </w:r>
      <w:r w:rsidR="0074150E">
        <w:t>primaril</w:t>
      </w:r>
      <w:r w:rsidR="00636B97">
        <w:t>y from food sources.</w:t>
      </w:r>
    </w:p>
    <w:p w:rsidR="00636B97" w:rsidRDefault="00636B97" w:rsidP="00636B97">
      <w:pPr>
        <w:pStyle w:val="ListParagraph"/>
        <w:numPr>
          <w:ilvl w:val="0"/>
          <w:numId w:val="1"/>
        </w:numPr>
      </w:pPr>
      <w:r>
        <w:t>Fuels produced from cellulose come mainly from non-food sources.</w:t>
      </w:r>
    </w:p>
    <w:p w:rsidR="002C5789" w:rsidRDefault="00636B97">
      <w:pPr>
        <w:rPr>
          <w:b/>
        </w:rPr>
      </w:pPr>
      <w:r w:rsidRPr="00636B97">
        <w:rPr>
          <w:b/>
        </w:rPr>
        <w:t>Land Diversion.</w:t>
      </w:r>
    </w:p>
    <w:p w:rsidR="0074150E" w:rsidRDefault="002C5789" w:rsidP="0074150E">
      <w:pPr>
        <w:pStyle w:val="ListParagraph"/>
        <w:numPr>
          <w:ilvl w:val="0"/>
          <w:numId w:val="3"/>
        </w:numPr>
      </w:pPr>
      <w:r w:rsidRPr="002C5789">
        <w:t>Is land that would normally be used for food production being used for biofuels?</w:t>
      </w:r>
    </w:p>
    <w:p w:rsidR="002C5789" w:rsidRPr="0074150E" w:rsidRDefault="002C5789" w:rsidP="0074150E">
      <w:pPr>
        <w:pStyle w:val="ListParagraph"/>
        <w:numPr>
          <w:ilvl w:val="0"/>
          <w:numId w:val="3"/>
        </w:numPr>
      </w:pPr>
      <w:r>
        <w:t>What impact does this have on the driving question?</w:t>
      </w:r>
    </w:p>
    <w:p w:rsidR="00636B97" w:rsidRDefault="00636B97">
      <w:pPr>
        <w:rPr>
          <w:b/>
        </w:rPr>
      </w:pPr>
      <w:proofErr w:type="gramStart"/>
      <w:r w:rsidRPr="00636B97">
        <w:rPr>
          <w:b/>
        </w:rPr>
        <w:t xml:space="preserve">Current versus </w:t>
      </w:r>
      <w:r w:rsidR="00030037">
        <w:rPr>
          <w:b/>
        </w:rPr>
        <w:t>Future Technologies.</w:t>
      </w:r>
      <w:proofErr w:type="gramEnd"/>
    </w:p>
    <w:p w:rsidR="002C5789" w:rsidRDefault="002C5789" w:rsidP="002C5789">
      <w:pPr>
        <w:pStyle w:val="ListParagraph"/>
        <w:numPr>
          <w:ilvl w:val="0"/>
          <w:numId w:val="5"/>
        </w:numPr>
      </w:pPr>
      <w:r>
        <w:t>Current technologies rely primarily on food</w:t>
      </w:r>
      <w:r w:rsidR="0074150E">
        <w:t xml:space="preserve"> crops</w:t>
      </w:r>
      <w:r>
        <w:t>.</w:t>
      </w:r>
    </w:p>
    <w:p w:rsidR="002C5789" w:rsidRPr="002C5789" w:rsidRDefault="002C5789" w:rsidP="002C5789">
      <w:pPr>
        <w:pStyle w:val="ListParagraph"/>
        <w:numPr>
          <w:ilvl w:val="0"/>
          <w:numId w:val="5"/>
        </w:numPr>
      </w:pPr>
      <w:r>
        <w:t xml:space="preserve">Future technologies hope to use biomass instead of food </w:t>
      </w:r>
      <w:r w:rsidR="0074150E">
        <w:t>crops.</w:t>
      </w:r>
    </w:p>
    <w:p w:rsidR="00795351" w:rsidRPr="00636B97" w:rsidRDefault="00795351">
      <w:pPr>
        <w:rPr>
          <w:b/>
        </w:rPr>
      </w:pPr>
      <w:r>
        <w:rPr>
          <w:b/>
        </w:rPr>
        <w:t>Below are some possible</w:t>
      </w:r>
      <w:r w:rsidR="00C77E18">
        <w:rPr>
          <w:b/>
        </w:rPr>
        <w:t xml:space="preserve"> student</w:t>
      </w:r>
      <w:r>
        <w:rPr>
          <w:b/>
        </w:rPr>
        <w:t xml:space="preserve"> responses:</w:t>
      </w:r>
    </w:p>
    <w:p w:rsidR="00636B97" w:rsidRDefault="00FE7685" w:rsidP="006368C8">
      <w:pPr>
        <w:spacing w:after="0"/>
      </w:pPr>
      <w:r>
        <w:t>Do biofuels have to</w:t>
      </w:r>
      <w:r w:rsidR="00BA2786">
        <w:t xml:space="preserve"> be grown on land used for food?</w:t>
      </w:r>
    </w:p>
    <w:p w:rsidR="00BA2786" w:rsidRDefault="00BA2786" w:rsidP="006368C8">
      <w:pPr>
        <w:spacing w:after="0"/>
      </w:pPr>
      <w:r>
        <w:t xml:space="preserve">Do we even need </w:t>
      </w:r>
      <w:r w:rsidR="002C5789">
        <w:t>biofuels?</w:t>
      </w:r>
      <w:r>
        <w:t xml:space="preserve"> Why can’t we use fossil fuels?</w:t>
      </w:r>
    </w:p>
    <w:p w:rsidR="00BA2786" w:rsidRDefault="00BA2786" w:rsidP="006368C8">
      <w:pPr>
        <w:spacing w:after="0"/>
      </w:pPr>
      <w:r>
        <w:t>We need to switch over to green energy eventually. Sooner would be better than later.</w:t>
      </w:r>
    </w:p>
    <w:p w:rsidR="00FE7685" w:rsidRDefault="00BA2786" w:rsidP="006368C8">
      <w:pPr>
        <w:spacing w:after="0"/>
      </w:pPr>
      <w:r>
        <w:t>How do we actually get bio fuels?</w:t>
      </w:r>
    </w:p>
    <w:p w:rsidR="00BA2786" w:rsidRDefault="00BA2786" w:rsidP="006368C8">
      <w:pPr>
        <w:spacing w:after="0"/>
      </w:pPr>
      <w:r>
        <w:t>How much more efficient are fossil fuels than biofuels?</w:t>
      </w:r>
    </w:p>
    <w:p w:rsidR="00BA2786" w:rsidRDefault="00BA2786" w:rsidP="006368C8">
      <w:pPr>
        <w:spacing w:after="0"/>
      </w:pPr>
      <w:r>
        <w:t xml:space="preserve">How much land is available to grow crops? Will we run out? We need to be more efficient at farming. </w:t>
      </w:r>
    </w:p>
    <w:p w:rsidR="00BA2786" w:rsidRDefault="00BA2786" w:rsidP="006368C8">
      <w:pPr>
        <w:spacing w:after="0"/>
      </w:pPr>
      <w:r>
        <w:t>What different crops are used for biofuels and which ones are most effective?</w:t>
      </w:r>
    </w:p>
    <w:p w:rsidR="00BA2786" w:rsidRDefault="00BA2786" w:rsidP="006368C8">
      <w:pPr>
        <w:spacing w:after="0"/>
      </w:pPr>
      <w:r>
        <w:t>Which crop takes up the least amount of land, but produces the most fuel?</w:t>
      </w:r>
    </w:p>
    <w:p w:rsidR="00BA2786" w:rsidRDefault="00BA2786" w:rsidP="006368C8">
      <w:pPr>
        <w:spacing w:after="0"/>
      </w:pPr>
      <w:r>
        <w:t>Grow biofuel crops in places where food crops can’t be grown or aren’t being used to grow food crops.</w:t>
      </w:r>
    </w:p>
    <w:p w:rsidR="00BA2786" w:rsidRDefault="00BA2786" w:rsidP="006368C8">
      <w:pPr>
        <w:spacing w:after="0"/>
      </w:pPr>
      <w:r>
        <w:t>How much land is needed to supply the amount of energy that we need?</w:t>
      </w:r>
    </w:p>
    <w:p w:rsidR="002C5789" w:rsidRDefault="002C5789" w:rsidP="006368C8">
      <w:pPr>
        <w:spacing w:after="0"/>
      </w:pPr>
    </w:p>
    <w:p w:rsidR="00C77E18" w:rsidRDefault="00B710B2" w:rsidP="00B710B2">
      <w:r>
        <w:rPr>
          <w:b/>
        </w:rPr>
        <w:t xml:space="preserve">Upon completion of the activity students will chose a topic within the theme of the driving question to investigate further. Students will be grouped </w:t>
      </w:r>
      <w:r w:rsidR="00177D38">
        <w:rPr>
          <w:b/>
        </w:rPr>
        <w:t xml:space="preserve">by the teacher randomly drawing </w:t>
      </w:r>
      <w:proofErr w:type="gramStart"/>
      <w:r w:rsidR="00177D38">
        <w:rPr>
          <w:b/>
        </w:rPr>
        <w:t>popsicle</w:t>
      </w:r>
      <w:proofErr w:type="gramEnd"/>
      <w:r w:rsidR="00177D38">
        <w:rPr>
          <w:b/>
        </w:rPr>
        <w:t xml:space="preserve"> sticks with their names. The groups will then pick a topic from the list generated to investigate and research</w:t>
      </w:r>
      <w:r>
        <w:rPr>
          <w:b/>
        </w:rPr>
        <w:t xml:space="preserve">. </w:t>
      </w:r>
      <w:r w:rsidR="00177D38">
        <w:rPr>
          <w:b/>
        </w:rPr>
        <w:t xml:space="preserve">Students are expected to modify and possibly change their topics and views as they research. </w:t>
      </w:r>
      <w:r>
        <w:rPr>
          <w:b/>
        </w:rPr>
        <w:t xml:space="preserve">Ideally groups should be 3 to 5 students each. </w:t>
      </w:r>
      <w:bookmarkStart w:id="0" w:name="_GoBack"/>
      <w:bookmarkEnd w:id="0"/>
    </w:p>
    <w:sectPr w:rsidR="00C77E18" w:rsidSect="00795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D35"/>
    <w:multiLevelType w:val="hybridMultilevel"/>
    <w:tmpl w:val="13A8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2933"/>
    <w:multiLevelType w:val="hybridMultilevel"/>
    <w:tmpl w:val="A530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E8C"/>
    <w:multiLevelType w:val="hybridMultilevel"/>
    <w:tmpl w:val="17EC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7A57"/>
    <w:multiLevelType w:val="hybridMultilevel"/>
    <w:tmpl w:val="AD9E2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09C1"/>
    <w:multiLevelType w:val="hybridMultilevel"/>
    <w:tmpl w:val="E764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7"/>
    <w:rsid w:val="00030037"/>
    <w:rsid w:val="00177D38"/>
    <w:rsid w:val="002C5789"/>
    <w:rsid w:val="005136A7"/>
    <w:rsid w:val="005230A7"/>
    <w:rsid w:val="006368C8"/>
    <w:rsid w:val="00636B97"/>
    <w:rsid w:val="0074150E"/>
    <w:rsid w:val="00795351"/>
    <w:rsid w:val="00B710B2"/>
    <w:rsid w:val="00BA2786"/>
    <w:rsid w:val="00C77E18"/>
    <w:rsid w:val="00C841D0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2013-06-21T03:24:00Z</dcterms:created>
  <dcterms:modified xsi:type="dcterms:W3CDTF">2013-06-21T03:24:00Z</dcterms:modified>
</cp:coreProperties>
</file>