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742BA" w14:textId="77777777" w:rsidR="00135F6B" w:rsidRPr="00135F6B" w:rsidRDefault="00135F6B" w:rsidP="00135F6B">
      <w:pPr>
        <w:jc w:val="center"/>
        <w:rPr>
          <w:b/>
        </w:rPr>
      </w:pPr>
      <w:r w:rsidRPr="00135F6B">
        <w:rPr>
          <w:b/>
        </w:rPr>
        <w:t>CANDLE LAB FACILITATION AND RUBRIC</w:t>
      </w:r>
    </w:p>
    <w:p w14:paraId="6817A53F" w14:textId="77777777" w:rsidR="00135F6B" w:rsidRDefault="00135F6B"/>
    <w:p w14:paraId="6E2B4D42" w14:textId="77777777" w:rsidR="00CC3E8C" w:rsidRPr="00135F6B" w:rsidRDefault="00C2548B">
      <w:pPr>
        <w:rPr>
          <w:b/>
        </w:rPr>
      </w:pPr>
      <w:r w:rsidRPr="00135F6B">
        <w:rPr>
          <w:b/>
        </w:rPr>
        <w:t>Facilitation:</w:t>
      </w:r>
    </w:p>
    <w:p w14:paraId="0E3FC1FC" w14:textId="77777777" w:rsidR="00C2548B" w:rsidRDefault="00C2548B"/>
    <w:p w14:paraId="3F018E54" w14:textId="65EBA919" w:rsidR="00C2548B" w:rsidRDefault="00BA59AC">
      <w:r>
        <w:t xml:space="preserve">This activity was created to investigate how different candles may burn and how this is somewhat parallel how different fuels burn.  It is meant to give students a better understanding of why the use of biofuels is being considered and why petroleum is so popular.  </w:t>
      </w:r>
      <w:r w:rsidR="00C2548B">
        <w:t>Directions for the Candle Lab are printed on the activity sheet.  Make sure to provide students with all the materials necessary to complete the lab.</w:t>
      </w:r>
      <w:r>
        <w:t xml:space="preserve">  Some guiding questions include:</w:t>
      </w:r>
    </w:p>
    <w:p w14:paraId="15410239" w14:textId="088F8BD5" w:rsidR="00BA59AC" w:rsidRDefault="00BA59AC" w:rsidP="00BA59AC">
      <w:pPr>
        <w:pStyle w:val="ListParagraph"/>
        <w:numPr>
          <w:ilvl w:val="0"/>
          <w:numId w:val="1"/>
        </w:numPr>
      </w:pPr>
      <w:r>
        <w:t>What problem do you want to investigate?  Can that problem be investigated using these materials?</w:t>
      </w:r>
    </w:p>
    <w:p w14:paraId="4D9C8462" w14:textId="7F38E29A" w:rsidR="00BA59AC" w:rsidRDefault="00BA59AC" w:rsidP="00BA59AC">
      <w:pPr>
        <w:pStyle w:val="ListParagraph"/>
        <w:numPr>
          <w:ilvl w:val="0"/>
          <w:numId w:val="1"/>
        </w:numPr>
      </w:pPr>
      <w:r>
        <w:t>Is your hypothesis appropriate for the problem you want to investigate?</w:t>
      </w:r>
    </w:p>
    <w:p w14:paraId="05F410E5" w14:textId="72AD07FC" w:rsidR="00BA59AC" w:rsidRDefault="00BA59AC" w:rsidP="00BA59AC">
      <w:pPr>
        <w:pStyle w:val="ListParagraph"/>
        <w:numPr>
          <w:ilvl w:val="0"/>
          <w:numId w:val="1"/>
        </w:numPr>
      </w:pPr>
      <w:r>
        <w:t>Is your data going to help you prove or disprove your hypothesis?</w:t>
      </w:r>
    </w:p>
    <w:p w14:paraId="1F0735F0" w14:textId="03647206" w:rsidR="00BA59AC" w:rsidRDefault="00BA59AC" w:rsidP="00BA59AC">
      <w:pPr>
        <w:pStyle w:val="ListParagraph"/>
        <w:numPr>
          <w:ilvl w:val="0"/>
          <w:numId w:val="1"/>
        </w:numPr>
      </w:pPr>
      <w:r>
        <w:t>Is your data organized well?  Can someone who is not in this class easily read your charts?</w:t>
      </w:r>
    </w:p>
    <w:p w14:paraId="7318398B" w14:textId="099F24A8" w:rsidR="00BA59AC" w:rsidRDefault="00BA59AC" w:rsidP="00BA59AC">
      <w:pPr>
        <w:pStyle w:val="ListParagraph"/>
        <w:numPr>
          <w:ilvl w:val="0"/>
          <w:numId w:val="1"/>
        </w:numPr>
      </w:pPr>
      <w:r>
        <w:t>Is your analysis relevant to the data?</w:t>
      </w:r>
    </w:p>
    <w:p w14:paraId="05723670" w14:textId="7FE9028A" w:rsidR="00BA59AC" w:rsidRDefault="00BA59AC" w:rsidP="00BA59AC">
      <w:pPr>
        <w:pStyle w:val="ListParagraph"/>
        <w:numPr>
          <w:ilvl w:val="0"/>
          <w:numId w:val="1"/>
        </w:numPr>
      </w:pPr>
      <w:r>
        <w:t>Does your data and analysis support your conclusion?</w:t>
      </w:r>
    </w:p>
    <w:p w14:paraId="394DFCD3" w14:textId="77777777" w:rsidR="00BA59AC" w:rsidRDefault="00BA59AC" w:rsidP="00BA59AC"/>
    <w:p w14:paraId="3A955489" w14:textId="53BF90EC" w:rsidR="00BA59AC" w:rsidRDefault="00BA59AC" w:rsidP="00BA59AC">
      <w:r>
        <w:t>Following the activity, take time to debrief as a class.</w:t>
      </w:r>
    </w:p>
    <w:p w14:paraId="0DD8DDBF" w14:textId="311039AD" w:rsidR="00BA59AC" w:rsidRDefault="00BA59AC" w:rsidP="00BA59AC">
      <w:pPr>
        <w:pStyle w:val="ListParagraph"/>
        <w:numPr>
          <w:ilvl w:val="0"/>
          <w:numId w:val="2"/>
        </w:numPr>
      </w:pPr>
      <w:r>
        <w:t>What do candles have to do with biofuels?</w:t>
      </w:r>
    </w:p>
    <w:p w14:paraId="13CCC0E1" w14:textId="148ACBDE" w:rsidR="00BA59AC" w:rsidRDefault="00BA59AC" w:rsidP="00BA59AC">
      <w:pPr>
        <w:pStyle w:val="ListParagraph"/>
        <w:numPr>
          <w:ilvl w:val="0"/>
          <w:numId w:val="2"/>
        </w:numPr>
      </w:pPr>
      <w:r>
        <w:t>What are these candles made of?  Can they represent biofuels or other fuels in any way?</w:t>
      </w:r>
    </w:p>
    <w:p w14:paraId="598D15D1" w14:textId="41307652" w:rsidR="00BA59AC" w:rsidRDefault="00BA59AC" w:rsidP="00BA59AC">
      <w:pPr>
        <w:pStyle w:val="ListParagraph"/>
        <w:numPr>
          <w:ilvl w:val="0"/>
          <w:numId w:val="2"/>
        </w:numPr>
      </w:pPr>
      <w:r>
        <w:t>Which candle is more “efficient”?  Why?</w:t>
      </w:r>
    </w:p>
    <w:p w14:paraId="0E0DC44D" w14:textId="7804BA1F" w:rsidR="00BA59AC" w:rsidRDefault="00BA59AC" w:rsidP="00BA59AC">
      <w:pPr>
        <w:pStyle w:val="ListParagraph"/>
        <w:numPr>
          <w:ilvl w:val="0"/>
          <w:numId w:val="2"/>
        </w:numPr>
      </w:pPr>
      <w:r>
        <w:t>How can we relate the efficiency of candles to the efficiency of different fuel sources?</w:t>
      </w:r>
    </w:p>
    <w:p w14:paraId="0470D76A" w14:textId="68653570" w:rsidR="00BA59AC" w:rsidRDefault="00BA59AC" w:rsidP="00BA59AC"/>
    <w:p w14:paraId="39BE05AE" w14:textId="77777777" w:rsidR="00C2548B" w:rsidRDefault="00C2548B"/>
    <w:p w14:paraId="49ECC3E5" w14:textId="4468DEB2" w:rsidR="00C2548B" w:rsidRPr="00135F6B" w:rsidRDefault="00BA59AC">
      <w:pPr>
        <w:rPr>
          <w:b/>
        </w:rPr>
      </w:pPr>
      <w:r>
        <w:rPr>
          <w:b/>
        </w:rPr>
        <w:br w:type="column"/>
      </w:r>
      <w:bookmarkStart w:id="0" w:name="_GoBack"/>
      <w:bookmarkEnd w:id="0"/>
      <w:r w:rsidR="00C2548B" w:rsidRPr="00135F6B">
        <w:rPr>
          <w:b/>
        </w:rPr>
        <w:lastRenderedPageBreak/>
        <w:t>Rubric:</w:t>
      </w:r>
    </w:p>
    <w:p w14:paraId="1B24004F" w14:textId="77777777" w:rsidR="00C2548B" w:rsidRDefault="00C254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755"/>
        <w:gridCol w:w="1996"/>
        <w:gridCol w:w="1851"/>
        <w:gridCol w:w="1391"/>
      </w:tblGrid>
      <w:tr w:rsidR="00C2548B" w14:paraId="0E8D7922" w14:textId="77777777" w:rsidTr="00C2548B">
        <w:tc>
          <w:tcPr>
            <w:tcW w:w="1863" w:type="dxa"/>
            <w:vAlign w:val="center"/>
          </w:tcPr>
          <w:p w14:paraId="4F2CA18D" w14:textId="77777777" w:rsidR="00C2548B" w:rsidRDefault="00C2548B" w:rsidP="00C2548B">
            <w:pPr>
              <w:jc w:val="center"/>
            </w:pPr>
            <w:r>
              <w:t>Problem</w:t>
            </w:r>
          </w:p>
        </w:tc>
        <w:tc>
          <w:tcPr>
            <w:tcW w:w="1755" w:type="dxa"/>
          </w:tcPr>
          <w:p w14:paraId="7E3E89AB" w14:textId="77777777" w:rsidR="00C2548B" w:rsidRDefault="00C2548B">
            <w:r>
              <w:t>No problem was chosen</w:t>
            </w:r>
          </w:p>
          <w:p w14:paraId="40345118" w14:textId="77777777" w:rsidR="00C2548B" w:rsidRDefault="00C2548B"/>
          <w:p w14:paraId="3217D5D1" w14:textId="77777777" w:rsidR="00C2548B" w:rsidRDefault="00C2548B">
            <w:r>
              <w:t>0 points</w:t>
            </w:r>
          </w:p>
        </w:tc>
        <w:tc>
          <w:tcPr>
            <w:tcW w:w="1996" w:type="dxa"/>
            <w:shd w:val="clear" w:color="auto" w:fill="A6A6A6" w:themeFill="background1" w:themeFillShade="A6"/>
          </w:tcPr>
          <w:p w14:paraId="5772936F" w14:textId="77777777" w:rsidR="00C2548B" w:rsidRDefault="00C2548B"/>
        </w:tc>
        <w:tc>
          <w:tcPr>
            <w:tcW w:w="1851" w:type="dxa"/>
          </w:tcPr>
          <w:p w14:paraId="618EE15D" w14:textId="77777777" w:rsidR="00C2548B" w:rsidRDefault="00C2548B">
            <w:r>
              <w:t>A problem was chosen</w:t>
            </w:r>
          </w:p>
          <w:p w14:paraId="41689709" w14:textId="77777777" w:rsidR="00C2548B" w:rsidRDefault="00C2548B"/>
          <w:p w14:paraId="6476FD79" w14:textId="77777777" w:rsidR="00C2548B" w:rsidRDefault="00C2548B">
            <w:r>
              <w:t>3 points</w:t>
            </w:r>
          </w:p>
        </w:tc>
        <w:tc>
          <w:tcPr>
            <w:tcW w:w="1391" w:type="dxa"/>
          </w:tcPr>
          <w:p w14:paraId="43E6F68E" w14:textId="77777777" w:rsidR="00C2548B" w:rsidRDefault="00C2548B">
            <w:r>
              <w:t>Total:</w:t>
            </w:r>
          </w:p>
        </w:tc>
      </w:tr>
      <w:tr w:rsidR="00C2548B" w14:paraId="5B7FD12D" w14:textId="77777777" w:rsidTr="00C2548B">
        <w:tc>
          <w:tcPr>
            <w:tcW w:w="1863" w:type="dxa"/>
            <w:vAlign w:val="center"/>
          </w:tcPr>
          <w:p w14:paraId="646CD522" w14:textId="77777777" w:rsidR="00C2548B" w:rsidRDefault="00C2548B" w:rsidP="00C2548B">
            <w:pPr>
              <w:jc w:val="center"/>
            </w:pPr>
            <w:r>
              <w:t>Hypothesis</w:t>
            </w:r>
          </w:p>
        </w:tc>
        <w:tc>
          <w:tcPr>
            <w:tcW w:w="1755" w:type="dxa"/>
          </w:tcPr>
          <w:p w14:paraId="3E3953A4" w14:textId="77777777" w:rsidR="00C2548B" w:rsidRDefault="00C2548B">
            <w:r>
              <w:t>No hypothesis was given</w:t>
            </w:r>
          </w:p>
          <w:p w14:paraId="384A8FB3" w14:textId="77777777" w:rsidR="00C2548B" w:rsidRDefault="00C2548B"/>
          <w:p w14:paraId="1F7786B1" w14:textId="77777777" w:rsidR="00C2548B" w:rsidRDefault="00C2548B">
            <w:r>
              <w:t>0 points</w:t>
            </w:r>
          </w:p>
        </w:tc>
        <w:tc>
          <w:tcPr>
            <w:tcW w:w="1996" w:type="dxa"/>
            <w:shd w:val="clear" w:color="auto" w:fill="A6A6A6" w:themeFill="background1" w:themeFillShade="A6"/>
          </w:tcPr>
          <w:p w14:paraId="477704C6" w14:textId="77777777" w:rsidR="00C2548B" w:rsidRDefault="00C2548B"/>
        </w:tc>
        <w:tc>
          <w:tcPr>
            <w:tcW w:w="1851" w:type="dxa"/>
          </w:tcPr>
          <w:p w14:paraId="3BFEFCEB" w14:textId="77777777" w:rsidR="00C2548B" w:rsidRDefault="00C2548B">
            <w:r>
              <w:t>A hypothesis was chosen</w:t>
            </w:r>
          </w:p>
          <w:p w14:paraId="403986CF" w14:textId="77777777" w:rsidR="00C2548B" w:rsidRDefault="00C2548B"/>
          <w:p w14:paraId="79F578F4" w14:textId="77777777" w:rsidR="00C2548B" w:rsidRDefault="00C2548B">
            <w:r>
              <w:t>3 points</w:t>
            </w:r>
          </w:p>
        </w:tc>
        <w:tc>
          <w:tcPr>
            <w:tcW w:w="1391" w:type="dxa"/>
          </w:tcPr>
          <w:p w14:paraId="592E2CF6" w14:textId="77777777" w:rsidR="00C2548B" w:rsidRDefault="00C2548B">
            <w:r>
              <w:t>Total:</w:t>
            </w:r>
          </w:p>
        </w:tc>
      </w:tr>
      <w:tr w:rsidR="00C2548B" w14:paraId="74746E19" w14:textId="77777777" w:rsidTr="00C2548B">
        <w:tc>
          <w:tcPr>
            <w:tcW w:w="1863" w:type="dxa"/>
            <w:vAlign w:val="center"/>
          </w:tcPr>
          <w:p w14:paraId="51889632" w14:textId="77777777" w:rsidR="00C2548B" w:rsidRDefault="00C2548B" w:rsidP="00C2548B">
            <w:pPr>
              <w:jc w:val="center"/>
            </w:pPr>
            <w:r>
              <w:t>Data</w:t>
            </w:r>
          </w:p>
        </w:tc>
        <w:tc>
          <w:tcPr>
            <w:tcW w:w="1755" w:type="dxa"/>
          </w:tcPr>
          <w:p w14:paraId="7FF6D6C0" w14:textId="77777777" w:rsidR="00C2548B" w:rsidRDefault="00C2548B">
            <w:r>
              <w:t>No data was recorded</w:t>
            </w:r>
          </w:p>
          <w:p w14:paraId="3B9974BE" w14:textId="77777777" w:rsidR="00C2548B" w:rsidRDefault="00C2548B"/>
          <w:p w14:paraId="09207392" w14:textId="77777777" w:rsidR="00C2548B" w:rsidRDefault="00C2548B"/>
          <w:p w14:paraId="3CFE53A6" w14:textId="77777777" w:rsidR="00C2548B" w:rsidRDefault="00C2548B">
            <w:r>
              <w:t>0 points</w:t>
            </w:r>
          </w:p>
        </w:tc>
        <w:tc>
          <w:tcPr>
            <w:tcW w:w="1996" w:type="dxa"/>
          </w:tcPr>
          <w:p w14:paraId="03DBD635" w14:textId="77777777" w:rsidR="00C2548B" w:rsidRDefault="00C2548B">
            <w:r>
              <w:t>Data was recorded, but hard to follow</w:t>
            </w:r>
          </w:p>
          <w:p w14:paraId="23B56CFF" w14:textId="77777777" w:rsidR="00C2548B" w:rsidRDefault="00C2548B"/>
          <w:p w14:paraId="02233FE4" w14:textId="77777777" w:rsidR="00C2548B" w:rsidRDefault="00C2548B">
            <w:r>
              <w:t>2.5 points</w:t>
            </w:r>
          </w:p>
        </w:tc>
        <w:tc>
          <w:tcPr>
            <w:tcW w:w="1851" w:type="dxa"/>
          </w:tcPr>
          <w:p w14:paraId="1D56CBB9" w14:textId="77777777" w:rsidR="00C2548B" w:rsidRDefault="00C2548B">
            <w:r>
              <w:t>Data was recorded and easy to follow</w:t>
            </w:r>
          </w:p>
          <w:p w14:paraId="25D22D09" w14:textId="77777777" w:rsidR="00C2548B" w:rsidRDefault="00C2548B"/>
          <w:p w14:paraId="0B167EED" w14:textId="77777777" w:rsidR="00C2548B" w:rsidRDefault="00C2548B">
            <w:r>
              <w:t>5 points</w:t>
            </w:r>
          </w:p>
        </w:tc>
        <w:tc>
          <w:tcPr>
            <w:tcW w:w="1391" w:type="dxa"/>
          </w:tcPr>
          <w:p w14:paraId="790FF69A" w14:textId="77777777" w:rsidR="00C2548B" w:rsidRDefault="00C2548B">
            <w:r>
              <w:t>Total:</w:t>
            </w:r>
          </w:p>
        </w:tc>
      </w:tr>
      <w:tr w:rsidR="00C2548B" w14:paraId="45EBAC0A" w14:textId="77777777" w:rsidTr="00C2548B">
        <w:tc>
          <w:tcPr>
            <w:tcW w:w="1863" w:type="dxa"/>
            <w:vAlign w:val="center"/>
          </w:tcPr>
          <w:p w14:paraId="31B0B489" w14:textId="77777777" w:rsidR="00C2548B" w:rsidRDefault="00C2548B" w:rsidP="00C2548B">
            <w:pPr>
              <w:jc w:val="center"/>
            </w:pPr>
            <w:r>
              <w:t>Analysis</w:t>
            </w:r>
          </w:p>
        </w:tc>
        <w:tc>
          <w:tcPr>
            <w:tcW w:w="1755" w:type="dxa"/>
          </w:tcPr>
          <w:p w14:paraId="630AC48F" w14:textId="77777777" w:rsidR="00C2548B" w:rsidRDefault="00C2548B">
            <w:r>
              <w:t>No analysis was made</w:t>
            </w:r>
          </w:p>
          <w:p w14:paraId="2F238528" w14:textId="77777777" w:rsidR="00C2548B" w:rsidRDefault="00C2548B"/>
          <w:p w14:paraId="00B815E5" w14:textId="77777777" w:rsidR="00C2548B" w:rsidRDefault="00C2548B"/>
          <w:p w14:paraId="312C94CF" w14:textId="77777777" w:rsidR="00C2548B" w:rsidRDefault="00C2548B"/>
          <w:p w14:paraId="16559FE5" w14:textId="77777777" w:rsidR="00C2548B" w:rsidRDefault="00C2548B"/>
          <w:p w14:paraId="6DE3D93C" w14:textId="77777777" w:rsidR="00C2548B" w:rsidRDefault="00C2548B">
            <w:r>
              <w:t>0 points</w:t>
            </w:r>
          </w:p>
        </w:tc>
        <w:tc>
          <w:tcPr>
            <w:tcW w:w="1996" w:type="dxa"/>
          </w:tcPr>
          <w:p w14:paraId="5911CE77" w14:textId="77777777" w:rsidR="00C2548B" w:rsidRDefault="00C2548B">
            <w:r>
              <w:t>Analysis was either partially done or done incorrectly with many errors</w:t>
            </w:r>
          </w:p>
          <w:p w14:paraId="1B2A909C" w14:textId="77777777" w:rsidR="00C2548B" w:rsidRDefault="00C2548B"/>
          <w:p w14:paraId="4AFA814B" w14:textId="77777777" w:rsidR="00C2548B" w:rsidRDefault="00C2548B">
            <w:r>
              <w:t>3.5 points</w:t>
            </w:r>
          </w:p>
        </w:tc>
        <w:tc>
          <w:tcPr>
            <w:tcW w:w="1851" w:type="dxa"/>
          </w:tcPr>
          <w:p w14:paraId="073F052C" w14:textId="77777777" w:rsidR="00C2548B" w:rsidRDefault="00C2548B">
            <w:r>
              <w:t>Analysis was completed with little or no errors</w:t>
            </w:r>
          </w:p>
          <w:p w14:paraId="17B6242E" w14:textId="77777777" w:rsidR="00C2548B" w:rsidRDefault="00C2548B"/>
          <w:p w14:paraId="4196BF38" w14:textId="77777777" w:rsidR="00C2548B" w:rsidRDefault="00C2548B"/>
          <w:p w14:paraId="4F329E43" w14:textId="77777777" w:rsidR="00C2548B" w:rsidRDefault="00C2548B">
            <w:r>
              <w:t>7 points</w:t>
            </w:r>
          </w:p>
        </w:tc>
        <w:tc>
          <w:tcPr>
            <w:tcW w:w="1391" w:type="dxa"/>
          </w:tcPr>
          <w:p w14:paraId="63EE3ECA" w14:textId="77777777" w:rsidR="00C2548B" w:rsidRDefault="00C2548B">
            <w:r>
              <w:t>Total:</w:t>
            </w:r>
          </w:p>
        </w:tc>
      </w:tr>
      <w:tr w:rsidR="00C2548B" w14:paraId="0169278A" w14:textId="77777777" w:rsidTr="00C2548B">
        <w:tc>
          <w:tcPr>
            <w:tcW w:w="1863" w:type="dxa"/>
            <w:vAlign w:val="center"/>
          </w:tcPr>
          <w:p w14:paraId="7D33E19B" w14:textId="77777777" w:rsidR="00C2548B" w:rsidRDefault="00C2548B" w:rsidP="00C2548B">
            <w:pPr>
              <w:jc w:val="center"/>
            </w:pPr>
            <w:r>
              <w:t>Conclusion</w:t>
            </w:r>
          </w:p>
        </w:tc>
        <w:tc>
          <w:tcPr>
            <w:tcW w:w="1755" w:type="dxa"/>
          </w:tcPr>
          <w:p w14:paraId="4A62FFAE" w14:textId="77777777" w:rsidR="00C2548B" w:rsidRDefault="00C2548B" w:rsidP="00C2548B">
            <w:r>
              <w:t>No conclusion was present</w:t>
            </w:r>
          </w:p>
          <w:p w14:paraId="52F7802A" w14:textId="77777777" w:rsidR="00C2548B" w:rsidRDefault="00C2548B" w:rsidP="00C2548B"/>
          <w:p w14:paraId="7BFCAFCF" w14:textId="77777777" w:rsidR="00C2548B" w:rsidRDefault="00C2548B" w:rsidP="00C2548B"/>
          <w:p w14:paraId="27F18F43" w14:textId="77777777" w:rsidR="00C2548B" w:rsidRDefault="00C2548B" w:rsidP="00C2548B"/>
          <w:p w14:paraId="7911C8F0" w14:textId="77777777" w:rsidR="00C2548B" w:rsidRDefault="00C2548B" w:rsidP="00C2548B"/>
          <w:p w14:paraId="3A56A9F5" w14:textId="77777777" w:rsidR="00C2548B" w:rsidRDefault="00C2548B" w:rsidP="00C2548B"/>
          <w:p w14:paraId="29C2DEC4" w14:textId="77777777" w:rsidR="00C2548B" w:rsidRDefault="00C2548B" w:rsidP="00C2548B">
            <w:r>
              <w:t>0 points</w:t>
            </w:r>
          </w:p>
        </w:tc>
        <w:tc>
          <w:tcPr>
            <w:tcW w:w="1996" w:type="dxa"/>
          </w:tcPr>
          <w:p w14:paraId="33E8D8F9" w14:textId="77777777" w:rsidR="00C2548B" w:rsidRDefault="00C2548B" w:rsidP="00C2548B">
            <w:r>
              <w:t>A conclusion was present but connections with the data and analysis were missing</w:t>
            </w:r>
          </w:p>
          <w:p w14:paraId="06D8A526" w14:textId="77777777" w:rsidR="00C2548B" w:rsidRDefault="00C2548B" w:rsidP="00C2548B"/>
          <w:p w14:paraId="40444A5E" w14:textId="77777777" w:rsidR="00C2548B" w:rsidRDefault="00C2548B" w:rsidP="00C2548B">
            <w:r>
              <w:t>3.5 points</w:t>
            </w:r>
          </w:p>
        </w:tc>
        <w:tc>
          <w:tcPr>
            <w:tcW w:w="1851" w:type="dxa"/>
          </w:tcPr>
          <w:p w14:paraId="16E5CE65" w14:textId="77777777" w:rsidR="00C2548B" w:rsidRDefault="00C2548B">
            <w:r>
              <w:t>A clear conclusion is present and connects to the data and analysis</w:t>
            </w:r>
          </w:p>
          <w:p w14:paraId="092BAECB" w14:textId="77777777" w:rsidR="00C2548B" w:rsidRDefault="00C2548B"/>
          <w:p w14:paraId="6BDD5AC4" w14:textId="77777777" w:rsidR="00C2548B" w:rsidRDefault="00C2548B">
            <w:r>
              <w:t>7 points</w:t>
            </w:r>
          </w:p>
        </w:tc>
        <w:tc>
          <w:tcPr>
            <w:tcW w:w="1391" w:type="dxa"/>
          </w:tcPr>
          <w:p w14:paraId="25EFF3D0" w14:textId="77777777" w:rsidR="00C2548B" w:rsidRDefault="00C2548B">
            <w:r>
              <w:t>Total:</w:t>
            </w:r>
          </w:p>
        </w:tc>
      </w:tr>
    </w:tbl>
    <w:p w14:paraId="3A1E9CB8" w14:textId="77777777" w:rsidR="00C2548B" w:rsidRDefault="00C254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71951" wp14:editId="52030274">
                <wp:simplePos x="0" y="0"/>
                <wp:positionH relativeFrom="column">
                  <wp:posOffset>4686300</wp:posOffset>
                </wp:positionH>
                <wp:positionV relativeFrom="paragraph">
                  <wp:posOffset>109220</wp:posOffset>
                </wp:positionV>
                <wp:extent cx="9144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207A9" w14:textId="77777777" w:rsidR="00C2548B" w:rsidRDefault="00C2548B" w:rsidP="00C2548B">
                            <w:pPr>
                              <w:jc w:val="right"/>
                            </w:pPr>
                            <w:r>
                              <w:t>/25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8.6pt;width:1in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" filled="f">
                <v:textbox>
                  <w:txbxContent>
                    <w:p w14:paraId="588207A9" w14:textId="77777777" w:rsidR="00C2548B" w:rsidRDefault="00C2548B" w:rsidP="00C2548B">
                      <w:pPr>
                        <w:jc w:val="right"/>
                      </w:pPr>
                      <w:r>
                        <w:t>/25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436F128A" w14:textId="77777777" w:rsidR="00C2548B" w:rsidRDefault="00C254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Score:</w:t>
      </w:r>
    </w:p>
    <w:sectPr w:rsidR="00C2548B" w:rsidSect="006149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4A74"/>
    <w:multiLevelType w:val="hybridMultilevel"/>
    <w:tmpl w:val="EB9E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64412"/>
    <w:multiLevelType w:val="hybridMultilevel"/>
    <w:tmpl w:val="38A0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8B"/>
    <w:rsid w:val="00135F6B"/>
    <w:rsid w:val="006149A7"/>
    <w:rsid w:val="00BA59AC"/>
    <w:rsid w:val="00C2548B"/>
    <w:rsid w:val="00C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CA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1704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</dc:creator>
  <cp:keywords/>
  <dc:description/>
  <cp:lastModifiedBy>Fisher</cp:lastModifiedBy>
  <cp:revision>3</cp:revision>
  <dcterms:created xsi:type="dcterms:W3CDTF">2013-06-19T12:09:00Z</dcterms:created>
  <dcterms:modified xsi:type="dcterms:W3CDTF">2013-06-19T12:59:00Z</dcterms:modified>
</cp:coreProperties>
</file>